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C0073" w14:textId="77777777" w:rsidR="00004ADE" w:rsidRDefault="00004ADE" w:rsidP="00004ADE">
      <w:pPr>
        <w:pStyle w:val="Leadtext"/>
      </w:pPr>
      <w:r>
        <w:t>As a resident of [Franklin] county, you have multiple options for voting. You can vote in-person or vote [by mail/absentee].</w:t>
      </w:r>
    </w:p>
    <w:p w14:paraId="56C9EAC2" w14:textId="77777777" w:rsidR="00004ADE" w:rsidRPr="00DC6BC2" w:rsidRDefault="00004ADE" w:rsidP="00DC6BC2">
      <w:pPr>
        <w:pStyle w:val="H3"/>
      </w:pPr>
      <w:r w:rsidRPr="00DC6BC2">
        <w:t>Voter ID requirements</w:t>
      </w:r>
    </w:p>
    <w:p w14:paraId="1B3FEA0C" w14:textId="7C060C43" w:rsidR="00004ADE" w:rsidRDefault="00004ADE" w:rsidP="00004ADE">
      <w:pPr>
        <w:pStyle w:val="BasicParagraph"/>
      </w:pPr>
      <w:r>
        <w:t xml:space="preserve">[State] </w:t>
      </w:r>
      <w:proofErr w:type="gramStart"/>
      <w:r>
        <w:t>requires</w:t>
      </w:r>
      <w:proofErr w:type="gramEnd"/>
      <w:r>
        <w:t xml:space="preserve"> you to bring one of the following forms of active ID with you to vote:</w:t>
      </w:r>
    </w:p>
    <w:p w14:paraId="7E029277" w14:textId="77777777" w:rsidR="00004ADE" w:rsidRDefault="00004ADE" w:rsidP="00DC6BC2">
      <w:pPr>
        <w:pStyle w:val="Bulletedlist"/>
        <w:numPr>
          <w:ilvl w:val="0"/>
          <w:numId w:val="2"/>
        </w:numPr>
        <w:ind w:left="450"/>
      </w:pPr>
      <w:r>
        <w:t xml:space="preserve">[List valid forms of ID </w:t>
      </w:r>
      <w:proofErr w:type="gramStart"/>
      <w:r>
        <w:t>accepted</w:t>
      </w:r>
      <w:proofErr w:type="gramEnd"/>
      <w:r>
        <w:t xml:space="preserve"> and other documentation or information required of voters to vote] </w:t>
      </w:r>
    </w:p>
    <w:p w14:paraId="43B9E3B4" w14:textId="77777777" w:rsidR="00004ADE" w:rsidRDefault="00004ADE" w:rsidP="00DC6BC2">
      <w:pPr>
        <w:pStyle w:val="Bulletedlist"/>
        <w:numPr>
          <w:ilvl w:val="0"/>
          <w:numId w:val="2"/>
        </w:numPr>
        <w:ind w:left="450"/>
      </w:pPr>
      <w:r>
        <w:t xml:space="preserve">[List item 2] </w:t>
      </w:r>
    </w:p>
    <w:p w14:paraId="4D614FA0" w14:textId="77777777" w:rsidR="00004ADE" w:rsidRDefault="00004ADE" w:rsidP="00DC6BC2">
      <w:pPr>
        <w:pStyle w:val="Bulletedlist"/>
        <w:numPr>
          <w:ilvl w:val="0"/>
          <w:numId w:val="2"/>
        </w:numPr>
        <w:ind w:left="450"/>
      </w:pPr>
      <w:r>
        <w:t xml:space="preserve">[List item 3] </w:t>
      </w:r>
    </w:p>
    <w:p w14:paraId="293881CC" w14:textId="77777777" w:rsidR="00004ADE" w:rsidRDefault="00004ADE" w:rsidP="00DC6BC2">
      <w:pPr>
        <w:pStyle w:val="Bulletedlist"/>
        <w:numPr>
          <w:ilvl w:val="0"/>
          <w:numId w:val="2"/>
        </w:numPr>
        <w:ind w:left="450"/>
      </w:pPr>
      <w:r>
        <w:t xml:space="preserve">[List item 4] </w:t>
      </w:r>
    </w:p>
    <w:p w14:paraId="77D82C53" w14:textId="77777777" w:rsidR="00004ADE" w:rsidRDefault="00004ADE" w:rsidP="00004ADE">
      <w:pPr>
        <w:pStyle w:val="BasicParagraph"/>
        <w:rPr>
          <w:rStyle w:val="Hyperlink"/>
        </w:rPr>
      </w:pPr>
      <w:r>
        <w:t xml:space="preserve">For more information on voter ID requirements visit </w:t>
      </w:r>
      <w:r>
        <w:rPr>
          <w:rStyle w:val="Hyperlink"/>
        </w:rPr>
        <w:t>[URL to view voter ID requirements]</w:t>
      </w:r>
    </w:p>
    <w:p w14:paraId="21436ADA" w14:textId="3BCF93C3" w:rsidR="00004ADE" w:rsidRDefault="00004ADE" w:rsidP="00004ADE">
      <w:pPr>
        <w:pStyle w:val="Leadtext"/>
        <w:rPr>
          <w:rStyle w:val="Hyperlink"/>
        </w:rPr>
      </w:pPr>
      <w:r>
        <w:br w:type="column"/>
      </w:r>
      <w:r>
        <w:t xml:space="preserve">To learn more about voting in your county, visit </w:t>
      </w:r>
      <w:r>
        <w:rPr>
          <w:rStyle w:val="Hyperlink"/>
        </w:rPr>
        <w:t>[vote.state.gov/register]</w:t>
      </w:r>
    </w:p>
    <w:p w14:paraId="67B26283" w14:textId="5EB7D575" w:rsidR="00004ADE" w:rsidRPr="00004ADE" w:rsidRDefault="00004ADE" w:rsidP="00824793">
      <w:pPr>
        <w:suppressAutoHyphens/>
        <w:autoSpaceDE w:val="0"/>
        <w:autoSpaceDN w:val="0"/>
        <w:adjustRightInd w:val="0"/>
        <w:spacing w:after="90" w:line="280" w:lineRule="atLeast"/>
        <w:ind w:left="270"/>
        <w:textAlignment w:val="center"/>
        <w:rPr>
          <w:rFonts w:ascii="Noto Sans" w:eastAsiaTheme="minorHAnsi" w:hAnsi="Noto Sans" w:cs="Noto Sans"/>
          <w:color w:val="AB2123"/>
          <w:kern w:val="0"/>
          <w:sz w:val="36"/>
          <w:szCs w:val="36"/>
        </w:rPr>
      </w:pPr>
      <w:r w:rsidRPr="00911E12">
        <w:rPr>
          <w:rFonts w:ascii="Noto Sans" w:eastAsiaTheme="minorHAnsi" w:hAnsi="Noto Sans" w:cs="Noto Sans"/>
          <w:color w:val="AB2123"/>
          <w:kern w:val="0"/>
          <w:sz w:val="36"/>
          <w:szCs w:val="36"/>
        </w:rPr>
        <w:br w:type="column"/>
      </w:r>
      <w:r w:rsidRPr="00004ADE">
        <w:rPr>
          <w:rFonts w:ascii="Noto Sans" w:eastAsiaTheme="minorHAnsi" w:hAnsi="Noto Sans" w:cs="Noto Sans"/>
          <w:color w:val="AB2123"/>
          <w:kern w:val="0"/>
          <w:sz w:val="36"/>
          <w:szCs w:val="36"/>
        </w:rPr>
        <w:t>Voting Options</w:t>
      </w:r>
    </w:p>
    <w:p w14:paraId="417A3499" w14:textId="77777777" w:rsidR="00004ADE" w:rsidRDefault="00004ADE" w:rsidP="00824793">
      <w:pPr>
        <w:autoSpaceDE w:val="0"/>
        <w:autoSpaceDN w:val="0"/>
        <w:adjustRightInd w:val="0"/>
        <w:spacing w:after="240"/>
        <w:ind w:left="270"/>
        <w:textAlignment w:val="center"/>
        <w:rPr>
          <w:rFonts w:ascii="Noto Sans" w:eastAsiaTheme="minorHAnsi" w:hAnsi="Noto Sans" w:cs="Noto Sans"/>
          <w:b/>
          <w:bCs/>
          <w:color w:val="000000"/>
          <w:kern w:val="0"/>
          <w:sz w:val="68"/>
          <w:szCs w:val="68"/>
        </w:rPr>
      </w:pPr>
      <w:r w:rsidRPr="00004ADE">
        <w:rPr>
          <w:rFonts w:ascii="Noto Sans" w:eastAsiaTheme="minorHAnsi" w:hAnsi="Noto Sans" w:cs="Noto Sans"/>
          <w:b/>
          <w:bCs/>
          <w:color w:val="000000"/>
          <w:kern w:val="0"/>
          <w:sz w:val="68"/>
          <w:szCs w:val="68"/>
        </w:rPr>
        <w:t>How to choose when and where to vote?</w:t>
      </w:r>
    </w:p>
    <w:p w14:paraId="0506C48E" w14:textId="0D247235" w:rsidR="00004ADE" w:rsidRPr="00004ADE" w:rsidRDefault="00824793" w:rsidP="00824793">
      <w:pPr>
        <w:autoSpaceDE w:val="0"/>
        <w:autoSpaceDN w:val="0"/>
        <w:adjustRightInd w:val="0"/>
        <w:spacing w:after="480"/>
        <w:ind w:left="274"/>
        <w:textAlignment w:val="center"/>
        <w:rPr>
          <w:rFonts w:ascii="Noto Sans" w:eastAsiaTheme="minorHAnsi" w:hAnsi="Noto Sans" w:cs="Noto Sans"/>
          <w:b/>
          <w:bCs/>
          <w:color w:val="000000"/>
          <w:kern w:val="0"/>
          <w:sz w:val="68"/>
          <w:szCs w:val="68"/>
        </w:rPr>
      </w:pPr>
      <w:r>
        <w:rPr>
          <w:rFonts w:ascii="Noto Sans" w:eastAsiaTheme="minorHAnsi" w:hAnsi="Noto Sans" w:cs="Noto Sans"/>
          <w:b/>
          <w:bCs/>
          <w:noProof/>
          <w:color w:val="000000"/>
          <w:kern w:val="0"/>
          <w:sz w:val="68"/>
          <w:szCs w:val="68"/>
        </w:rPr>
        <w:drawing>
          <wp:inline distT="0" distB="0" distL="0" distR="0" wp14:anchorId="4A3E10AD" wp14:editId="290B6A4F">
            <wp:extent cx="1371600" cy="779145"/>
            <wp:effectExtent l="0" t="0" r="0" b="0"/>
            <wp:docPr id="583291753" name="Picture 2" descr="A close-up of a stick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291753" name="Picture 2" descr="A close-up of a sticke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D6B98" w14:textId="671CF658" w:rsidR="00004ADE" w:rsidRPr="00ED38C4" w:rsidRDefault="00004ADE" w:rsidP="00ED38C4">
      <w:pPr>
        <w:pStyle w:val="BasicParagraph"/>
        <w:spacing w:after="0"/>
        <w:ind w:left="274"/>
        <w:rPr>
          <w:sz w:val="36"/>
          <w:szCs w:val="36"/>
        </w:rPr>
      </w:pPr>
      <w:r>
        <w:rPr>
          <w:sz w:val="36"/>
          <w:szCs w:val="36"/>
        </w:rPr>
        <w:t>[General] Election YYYY</w:t>
      </w:r>
    </w:p>
    <w:p w14:paraId="1F3D7302" w14:textId="77777777" w:rsidR="00004ADE" w:rsidRDefault="00004ADE" w:rsidP="00004ADE">
      <w:pPr>
        <w:pStyle w:val="BasicParagraph"/>
      </w:pPr>
    </w:p>
    <w:p w14:paraId="0FB775C6" w14:textId="77777777" w:rsidR="00004ADE" w:rsidRDefault="00004ADE" w:rsidP="00004ADE">
      <w:pPr>
        <w:pStyle w:val="BasicParagraph"/>
      </w:pPr>
    </w:p>
    <w:p w14:paraId="599909D6" w14:textId="77777777" w:rsidR="00004ADE" w:rsidRDefault="00004ADE" w:rsidP="00004ADE">
      <w:pPr>
        <w:pStyle w:val="BasicParagraph"/>
      </w:pPr>
    </w:p>
    <w:p w14:paraId="335F9C11" w14:textId="64D16FCC" w:rsidR="00004ADE" w:rsidRDefault="00024827" w:rsidP="00004ADE">
      <w:pPr>
        <w:pStyle w:val="BasicParagraph"/>
      </w:pPr>
      <w:r>
        <w:t xml:space="preserve">  </w:t>
      </w:r>
    </w:p>
    <w:p w14:paraId="4A7D9F4E" w14:textId="51BACCA9" w:rsidR="00004ADE" w:rsidRDefault="00024827" w:rsidP="00024827">
      <w:pPr>
        <w:pStyle w:val="BasicParagraph"/>
        <w:spacing w:before="360"/>
        <w:ind w:left="162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E876BAF" wp14:editId="53E71B81">
            <wp:simplePos x="0" y="0"/>
            <wp:positionH relativeFrom="column">
              <wp:posOffset>-8890</wp:posOffset>
            </wp:positionH>
            <wp:positionV relativeFrom="paragraph">
              <wp:posOffset>57150</wp:posOffset>
            </wp:positionV>
            <wp:extent cx="914400" cy="914400"/>
            <wp:effectExtent l="0" t="0" r="0" b="0"/>
            <wp:wrapTight wrapText="bothSides">
              <wp:wrapPolygon edited="0">
                <wp:start x="7800" y="0"/>
                <wp:lineTo x="6000" y="300"/>
                <wp:lineTo x="900" y="3900"/>
                <wp:lineTo x="0" y="7200"/>
                <wp:lineTo x="0" y="14700"/>
                <wp:lineTo x="3300" y="19500"/>
                <wp:lineTo x="7200" y="21300"/>
                <wp:lineTo x="7800" y="21300"/>
                <wp:lineTo x="13500" y="21300"/>
                <wp:lineTo x="14100" y="21300"/>
                <wp:lineTo x="18000" y="19500"/>
                <wp:lineTo x="21300" y="14700"/>
                <wp:lineTo x="21300" y="7500"/>
                <wp:lineTo x="20700" y="3900"/>
                <wp:lineTo x="15600" y="600"/>
                <wp:lineTo x="13500" y="0"/>
                <wp:lineTo x="7800" y="0"/>
              </wp:wrapPolygon>
            </wp:wrapTight>
            <wp:docPr id="190806665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066650" name="Picture 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ADE">
        <w:t>[Franklin] county</w:t>
      </w:r>
    </w:p>
    <w:p w14:paraId="50554408" w14:textId="77777777" w:rsidR="00004ADE" w:rsidRDefault="00004ADE" w:rsidP="00024827">
      <w:pPr>
        <w:pStyle w:val="BasicParagraph"/>
        <w:ind w:left="1620"/>
      </w:pPr>
      <w:r>
        <w:t>[vote.state.gov/register]</w:t>
      </w:r>
    </w:p>
    <w:p w14:paraId="62C42A14" w14:textId="721FD8CB" w:rsidR="00AE4D51" w:rsidRDefault="00004ADE" w:rsidP="00024827">
      <w:pPr>
        <w:ind w:left="1620"/>
      </w:pPr>
      <w:r>
        <w:t>[(555) 555-5555]</w:t>
      </w:r>
    </w:p>
    <w:p w14:paraId="4D84CA16" w14:textId="77777777" w:rsidR="00004ADE" w:rsidRDefault="00004ADE" w:rsidP="00004ADE">
      <w:pPr>
        <w:pStyle w:val="H3"/>
        <w:sectPr w:rsidR="00004ADE" w:rsidSect="00D21221">
          <w:footerReference w:type="first" r:id="rId9"/>
          <w:pgSz w:w="15840" w:h="12240" w:orient="landscape"/>
          <w:pgMar w:top="540" w:right="540" w:bottom="540" w:left="540" w:header="720" w:footer="720" w:gutter="0"/>
          <w:cols w:num="3" w:space="706" w:equalWidth="0">
            <w:col w:w="4320" w:space="706"/>
            <w:col w:w="4514" w:space="706"/>
            <w:col w:w="4514"/>
          </w:cols>
          <w:noEndnote/>
          <w:titlePg/>
          <w:docGrid w:linePitch="326"/>
        </w:sectPr>
      </w:pPr>
    </w:p>
    <w:p w14:paraId="19CB450F" w14:textId="179C5DD1" w:rsidR="00004ADE" w:rsidRDefault="00DC6BC2" w:rsidP="00ED38C4">
      <w:pPr>
        <w:pStyle w:val="H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FB0602" wp14:editId="3285C28B">
                <wp:simplePos x="0" y="0"/>
                <wp:positionH relativeFrom="column">
                  <wp:posOffset>3326130</wp:posOffset>
                </wp:positionH>
                <wp:positionV relativeFrom="page">
                  <wp:posOffset>220023</wp:posOffset>
                </wp:positionV>
                <wp:extent cx="6080760" cy="1069848"/>
                <wp:effectExtent l="0" t="0" r="2540" b="0"/>
                <wp:wrapSquare wrapText="bothSides"/>
                <wp:docPr id="43288441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0760" cy="10698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262E8F" w14:textId="632FEB7A" w:rsidR="009B00A7" w:rsidRDefault="009B00A7" w:rsidP="009B00A7">
                            <w:pPr>
                              <w:pStyle w:val="H3"/>
                            </w:pPr>
                            <w:r w:rsidRPr="00004ADE">
                              <w:t xml:space="preserve">Unable </w:t>
                            </w:r>
                            <w:r w:rsidRPr="00ED38C4">
                              <w:t>to</w:t>
                            </w:r>
                            <w:r w:rsidRPr="00004ADE">
                              <w:t xml:space="preserve"> get to the polls on Election day? </w:t>
                            </w:r>
                            <w:r w:rsidRPr="00004ADE">
                              <w:br/>
                            </w:r>
                            <w:r w:rsidR="003E7D6A" w:rsidRPr="003E7D6A">
                              <w:t>You can vote by mail!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B060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61.9pt;margin-top:17.3pt;width:478.8pt;height:8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" filled="f" stroked="f" strokeweight=".5pt">
                <v:textbox inset="0,0,0,0">
                  <w:txbxContent>
                    <w:p w14:paraId="14262E8F" w14:textId="632FEB7A" w:rsidR="009B00A7" w:rsidRDefault="009B00A7" w:rsidP="009B00A7">
                      <w:pPr>
                        <w:pStyle w:val="H3"/>
                      </w:pPr>
                      <w:r w:rsidRPr="00004ADE">
                        <w:t xml:space="preserve">Unable </w:t>
                      </w:r>
                      <w:r w:rsidRPr="00ED38C4">
                        <w:t>to</w:t>
                      </w:r>
                      <w:r w:rsidRPr="00004ADE">
                        <w:t xml:space="preserve"> get to the polls on Election day? </w:t>
                      </w:r>
                      <w:r w:rsidRPr="00004ADE">
                        <w:br/>
                      </w:r>
                      <w:r w:rsidR="003E7D6A" w:rsidRPr="003E7D6A">
                        <w:t>You can vote by mail!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004ADE">
        <w:t>Ways to Vote</w:t>
      </w:r>
      <w:r w:rsidR="00E730B0">
        <w:t xml:space="preserve"> In Person</w:t>
      </w:r>
    </w:p>
    <w:p w14:paraId="262509B2" w14:textId="4D6D09E3" w:rsidR="00004ADE" w:rsidRDefault="009B00A7" w:rsidP="00004ADE">
      <w:pPr>
        <w:pStyle w:val="BasicParagraph"/>
        <w:jc w:val="center"/>
      </w:pPr>
      <w:r>
        <w:rPr>
          <w:noProof/>
        </w:rPr>
        <w:drawing>
          <wp:inline distT="0" distB="0" distL="0" distR="0" wp14:anchorId="68794200" wp14:editId="722B4511">
            <wp:extent cx="2263140" cy="1089660"/>
            <wp:effectExtent l="0" t="0" r="0" b="2540"/>
            <wp:docPr id="1065367308" name="Picture 6" descr="A drawing of a person in a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367308" name="Picture 6" descr="A drawing of a person in a room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335" b="9065"/>
                    <a:stretch/>
                  </pic:blipFill>
                  <pic:spPr bwMode="auto">
                    <a:xfrm>
                      <a:off x="0" y="0"/>
                      <a:ext cx="2263344" cy="10897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F1C2CF" w14:textId="4A59B743" w:rsidR="00004ADE" w:rsidRDefault="00004ADE" w:rsidP="00004ADE">
      <w:pPr>
        <w:pStyle w:val="H4"/>
        <w:rPr>
          <w:b w:val="0"/>
          <w:bCs w:val="0"/>
        </w:rPr>
      </w:pPr>
      <w:r>
        <w:rPr>
          <w:rStyle w:val="Bold"/>
          <w:b/>
          <w:bCs/>
        </w:rPr>
        <w:t>At the polls on Election Day</w:t>
      </w:r>
    </w:p>
    <w:p w14:paraId="56CB7489" w14:textId="77777777" w:rsidR="00004ADE" w:rsidRDefault="00004ADE" w:rsidP="00004ADE">
      <w:pPr>
        <w:pStyle w:val="BasicParagraph"/>
      </w:pPr>
      <w:r>
        <w:t>Polls are open on Election Day, [Election Date], [Election Day Hours]</w:t>
      </w:r>
    </w:p>
    <w:p w14:paraId="564296D7" w14:textId="77777777" w:rsidR="00004ADE" w:rsidRDefault="00004ADE" w:rsidP="00004ADE">
      <w:pPr>
        <w:pStyle w:val="BasicParagraph"/>
      </w:pPr>
      <w:r>
        <w:t>Find your assigned voting location/nearest voting location</w:t>
      </w:r>
    </w:p>
    <w:p w14:paraId="53A1A599" w14:textId="77777777" w:rsidR="00004ADE" w:rsidRDefault="00004ADE" w:rsidP="009A4ADC">
      <w:pPr>
        <w:pStyle w:val="Bulletedlist"/>
        <w:numPr>
          <w:ilvl w:val="0"/>
          <w:numId w:val="4"/>
        </w:numPr>
        <w:ind w:left="450"/>
      </w:pPr>
      <w:r>
        <w:t xml:space="preserve">Online at </w:t>
      </w:r>
      <w:r>
        <w:rPr>
          <w:rStyle w:val="Hyperlink"/>
        </w:rPr>
        <w:t>[Jurisdiction Website]</w:t>
      </w:r>
    </w:p>
    <w:p w14:paraId="7B5AC335" w14:textId="77777777" w:rsidR="00004ADE" w:rsidRDefault="00004ADE" w:rsidP="009A4ADC">
      <w:pPr>
        <w:pStyle w:val="Bulletedlist"/>
        <w:numPr>
          <w:ilvl w:val="0"/>
          <w:numId w:val="4"/>
        </w:numPr>
        <w:spacing w:after="180"/>
        <w:ind w:left="450"/>
      </w:pPr>
      <w:r>
        <w:t>By calling the election office at [Jurisdiction Phone Number]</w:t>
      </w:r>
    </w:p>
    <w:p w14:paraId="63FFC648" w14:textId="77777777" w:rsidR="00004ADE" w:rsidRDefault="00004ADE" w:rsidP="00004ADE">
      <w:pPr>
        <w:pStyle w:val="H4"/>
        <w:rPr>
          <w:rStyle w:val="Bold"/>
          <w:b/>
          <w:bCs/>
        </w:rPr>
      </w:pPr>
      <w:r>
        <w:rPr>
          <w:rStyle w:val="Bold"/>
          <w:b/>
          <w:bCs/>
        </w:rPr>
        <w:t>In person before Election Day</w:t>
      </w:r>
    </w:p>
    <w:p w14:paraId="6D8A9DCA" w14:textId="6DC1F4C8" w:rsidR="00004ADE" w:rsidRDefault="00004ADE" w:rsidP="00004ADE">
      <w:pPr>
        <w:pStyle w:val="BasicParagraph"/>
      </w:pPr>
      <w:r>
        <w:t>You can vote early during the early voting period, from [</w:t>
      </w:r>
      <w:r w:rsidR="002E2CE3">
        <w:t>Month</w:t>
      </w:r>
      <w:r>
        <w:t xml:space="preserve"> </w:t>
      </w:r>
      <w:r w:rsidR="002E2CE3">
        <w:t>day</w:t>
      </w:r>
      <w:r>
        <w:t xml:space="preserve"> – </w:t>
      </w:r>
      <w:r w:rsidR="002E2CE3">
        <w:t>Month day</w:t>
      </w:r>
      <w:r>
        <w:t xml:space="preserve">]. Learn more at </w:t>
      </w:r>
      <w:r>
        <w:rPr>
          <w:rStyle w:val="Hyperlink"/>
        </w:rPr>
        <w:t>[Jurisdiction Website]</w:t>
      </w:r>
      <w:r>
        <w:t xml:space="preserve">. </w:t>
      </w:r>
    </w:p>
    <w:p w14:paraId="4AC4FA97" w14:textId="03F3C84B" w:rsidR="00004ADE" w:rsidRPr="00004ADE" w:rsidRDefault="00004ADE" w:rsidP="009B00A7">
      <w:pPr>
        <w:pStyle w:val="BasicParagraph"/>
        <w:spacing w:before="240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43D4B44" wp14:editId="0B936DE2">
                <wp:extent cx="2327910" cy="1657985"/>
                <wp:effectExtent l="12700" t="12700" r="8890" b="18415"/>
                <wp:docPr id="113629435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910" cy="165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DDEAF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D8630" w14:textId="77777777" w:rsidR="00DC6BC2" w:rsidRDefault="00004ADE" w:rsidP="00004ADE">
                            <w:pPr>
                              <w:pStyle w:val="BasicParagraph"/>
                              <w:jc w:val="center"/>
                            </w:pPr>
                            <w:r>
                              <w:br/>
                            </w:r>
                            <w:r w:rsidR="00DC6BC2">
                              <w:rPr>
                                <w:noProof/>
                              </w:rPr>
                              <w:drawing>
                                <wp:inline distT="0" distB="0" distL="0" distR="0" wp14:anchorId="5D7C2710" wp14:editId="69243434">
                                  <wp:extent cx="821803" cy="821803"/>
                                  <wp:effectExtent l="0" t="0" r="3810" b="3810"/>
                                  <wp:docPr id="1134744066" name="Picture 7" descr="A qr code on a white backgroun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34744066" name="Picture 7" descr="A qr code on a white background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1228" cy="8312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9A08048" w14:textId="2CF3AA00" w:rsidR="00004ADE" w:rsidRDefault="00004ADE" w:rsidP="00004ADE">
                            <w:pPr>
                              <w:pStyle w:val="BasicParagraph"/>
                              <w:jc w:val="center"/>
                              <w:rPr>
                                <w:rStyle w:val="Hyperlink"/>
                              </w:rPr>
                            </w:pPr>
                            <w:r>
                              <w:t xml:space="preserve">Find early voting locations at </w:t>
                            </w:r>
                            <w:r>
                              <w:rPr>
                                <w:rStyle w:val="Hyperlink"/>
                              </w:rPr>
                              <w:t xml:space="preserve">[URL to vote location lookup]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3D4B44" id="Text Box 1" o:spid="_x0000_s1027" type="#_x0000_t202" style="width:183.3pt;height:13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" strokecolor="#ddeaf6" strokeweight="1.5pt">
                <v:textbox>
                  <w:txbxContent>
                    <w:p w14:paraId="1ACD8630" w14:textId="77777777" w:rsidR="00DC6BC2" w:rsidRDefault="00004ADE" w:rsidP="00004ADE">
                      <w:pPr>
                        <w:pStyle w:val="BasicParagraph"/>
                        <w:jc w:val="center"/>
                      </w:pPr>
                      <w:r>
                        <w:br/>
                      </w:r>
                      <w:r w:rsidR="00DC6BC2">
                        <w:rPr>
                          <w:noProof/>
                        </w:rPr>
                        <w:drawing>
                          <wp:inline distT="0" distB="0" distL="0" distR="0" wp14:anchorId="5D7C2710" wp14:editId="69243434">
                            <wp:extent cx="821803" cy="821803"/>
                            <wp:effectExtent l="0" t="0" r="3810" b="3810"/>
                            <wp:docPr id="1134744066" name="Picture 7" descr="A qr code on a white background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34744066" name="Picture 7" descr="A qr code on a white background&#10;&#10;Description automatically generated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31228" cy="8312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9A08048" w14:textId="2CF3AA00" w:rsidR="00004ADE" w:rsidRDefault="00004ADE" w:rsidP="00004ADE">
                      <w:pPr>
                        <w:pStyle w:val="BasicParagraph"/>
                        <w:jc w:val="center"/>
                        <w:rPr>
                          <w:rStyle w:val="Hyperlink"/>
                        </w:rPr>
                      </w:pPr>
                      <w:r>
                        <w:t xml:space="preserve">Find early voting locations at </w:t>
                      </w:r>
                      <w:r>
                        <w:rPr>
                          <w:rStyle w:val="Hyperlink"/>
                        </w:rPr>
                        <w:t xml:space="preserve">[URL to vote location lookup]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004ADE">
        <w:t xml:space="preserve"> </w:t>
      </w:r>
    </w:p>
    <w:p w14:paraId="5335A3F5" w14:textId="6BD2A2D7" w:rsidR="009B00A7" w:rsidRDefault="009B00A7" w:rsidP="00004ADE">
      <w:pPr>
        <w:pStyle w:val="Leadtext"/>
      </w:pPr>
      <w:r>
        <w:br w:type="column"/>
      </w:r>
      <w:r>
        <w:rPr>
          <w:noProof/>
        </w:rPr>
        <w:drawing>
          <wp:inline distT="0" distB="0" distL="0" distR="0" wp14:anchorId="0ABE099F" wp14:editId="32F76ECD">
            <wp:extent cx="2743200" cy="851535"/>
            <wp:effectExtent l="0" t="0" r="0" b="0"/>
            <wp:docPr id="1890172489" name="Picture 5" descr="A hand holding a pen and writing on a che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172489" name="Picture 5" descr="A hand holding a pen and writing on a check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85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6700E" w14:textId="66E07F9B" w:rsidR="00004ADE" w:rsidRPr="009B00A7" w:rsidRDefault="003E7D6A" w:rsidP="00004ADE">
      <w:pPr>
        <w:pStyle w:val="Leadtext"/>
        <w:rPr>
          <w:rStyle w:val="Bold"/>
          <w:b w:val="0"/>
          <w:bCs w:val="0"/>
        </w:rPr>
      </w:pPr>
      <w:r w:rsidRPr="003E7D6A">
        <w:t>To vote by mail, you must request a ballot. Then you can mark the ballot and mail it back or drop it off</w:t>
      </w:r>
      <w:r w:rsidR="00004ADE">
        <w:t>.</w:t>
      </w:r>
    </w:p>
    <w:p w14:paraId="61C58361" w14:textId="18027AC1" w:rsidR="00004ADE" w:rsidRDefault="00004ADE" w:rsidP="00004ADE">
      <w:pPr>
        <w:pStyle w:val="H4"/>
      </w:pPr>
      <w:proofErr w:type="spellStart"/>
      <w:r>
        <w:t>Who</w:t>
      </w:r>
      <w:proofErr w:type="spellEnd"/>
      <w:r>
        <w:t xml:space="preserve"> is eligible for [vote</w:t>
      </w:r>
      <w:r w:rsidR="002E2CE3">
        <w:t xml:space="preserve"> </w:t>
      </w:r>
      <w:r>
        <w:t>by</w:t>
      </w:r>
      <w:r w:rsidR="002E2CE3">
        <w:t xml:space="preserve"> </w:t>
      </w:r>
      <w:r>
        <w:t>mail/absentee voting]?</w:t>
      </w:r>
    </w:p>
    <w:p w14:paraId="714E0637" w14:textId="77777777" w:rsidR="00004ADE" w:rsidRDefault="00004ADE" w:rsidP="00004ADE">
      <w:pPr>
        <w:pStyle w:val="BasicParagraph"/>
      </w:pPr>
      <w:r>
        <w:t>In [State] you must meet the following eligibility requirements to [vote-by-mail/cast an absentee ballot]:</w:t>
      </w:r>
    </w:p>
    <w:p w14:paraId="59514DFC" w14:textId="77777777" w:rsidR="00004ADE" w:rsidRPr="00DC6BC2" w:rsidRDefault="00004ADE" w:rsidP="00004ADE">
      <w:pPr>
        <w:pStyle w:val="Bulletedlist"/>
        <w:numPr>
          <w:ilvl w:val="0"/>
          <w:numId w:val="1"/>
        </w:numPr>
        <w:ind w:left="450"/>
        <w:rPr>
          <w:b/>
          <w:bCs/>
        </w:rPr>
      </w:pPr>
      <w:r>
        <w:t>[List eligibility requirements]</w:t>
      </w:r>
    </w:p>
    <w:p w14:paraId="50486B0B" w14:textId="77777777" w:rsidR="00DC6BC2" w:rsidRDefault="00DC6BC2" w:rsidP="00DC6BC2">
      <w:pPr>
        <w:pStyle w:val="Bulletedlist"/>
        <w:numPr>
          <w:ilvl w:val="0"/>
          <w:numId w:val="1"/>
        </w:numPr>
        <w:ind w:left="450"/>
        <w:rPr>
          <w:rStyle w:val="Bold"/>
        </w:rPr>
      </w:pPr>
      <w:r>
        <w:t>[List eligibility requirements]</w:t>
      </w:r>
    </w:p>
    <w:p w14:paraId="44FD9BA2" w14:textId="15F29548" w:rsidR="00DC6BC2" w:rsidRDefault="00DC6BC2" w:rsidP="00DC6BC2">
      <w:pPr>
        <w:pStyle w:val="Bulletedlist"/>
        <w:numPr>
          <w:ilvl w:val="0"/>
          <w:numId w:val="1"/>
        </w:numPr>
        <w:ind w:left="450"/>
        <w:rPr>
          <w:rStyle w:val="Bold"/>
        </w:rPr>
      </w:pPr>
      <w:r>
        <w:t>[List eligibility requirements]</w:t>
      </w:r>
    </w:p>
    <w:p w14:paraId="1F29ACDE" w14:textId="161F46AE" w:rsidR="00004ADE" w:rsidRDefault="00004ADE" w:rsidP="00004ADE">
      <w:pPr>
        <w:pStyle w:val="H4"/>
        <w:rPr>
          <w:rStyle w:val="Bold"/>
          <w:b/>
          <w:bCs/>
        </w:rPr>
      </w:pPr>
      <w:r>
        <w:rPr>
          <w:rStyle w:val="Bold"/>
          <w:b/>
          <w:bCs/>
        </w:rPr>
        <w:t>How do I get a [mail/absentee] ballot?</w:t>
      </w:r>
    </w:p>
    <w:p w14:paraId="1CD97ED7" w14:textId="77777777" w:rsidR="00004ADE" w:rsidRDefault="00004ADE" w:rsidP="00004ADE">
      <w:pPr>
        <w:pStyle w:val="BasicParagraph"/>
      </w:pPr>
      <w:r>
        <w:t xml:space="preserve">Request a ballot by [Request Deadline: month, day, year] at </w:t>
      </w:r>
      <w:r>
        <w:rPr>
          <w:rStyle w:val="Hyperlink"/>
        </w:rPr>
        <w:t>[URL to the state website for absentee/vote by mail voting]</w:t>
      </w:r>
      <w:r>
        <w:t>.</w:t>
      </w:r>
    </w:p>
    <w:p w14:paraId="5EE3CECD" w14:textId="380FA02B" w:rsidR="00004ADE" w:rsidRDefault="003E7D6A" w:rsidP="00004ADE">
      <w:pPr>
        <w:pStyle w:val="BasicParagraph"/>
      </w:pPr>
      <w:r w:rsidRPr="003E7D6A">
        <w:t>After you apply to [vote by mail/vote absentee], you will receive your ballot within [time frame]</w:t>
      </w:r>
      <w:r w:rsidR="00004ADE">
        <w:t>.</w:t>
      </w:r>
    </w:p>
    <w:p w14:paraId="6481805D" w14:textId="02F3A868" w:rsidR="00004ADE" w:rsidRPr="009B00A7" w:rsidRDefault="009B00A7" w:rsidP="009B00A7">
      <w:pPr>
        <w:pStyle w:val="H4"/>
        <w:rPr>
          <w:rStyle w:val="Bold"/>
          <w:b/>
          <w:bCs/>
        </w:rPr>
      </w:pPr>
      <w:r>
        <w:br w:type="column"/>
      </w:r>
      <w:r w:rsidR="00004ADE" w:rsidRPr="009B00A7">
        <w:rPr>
          <w:rStyle w:val="Bold"/>
          <w:b/>
          <w:bCs/>
        </w:rPr>
        <w:t>How do I mark my mail in the ballot?</w:t>
      </w:r>
    </w:p>
    <w:p w14:paraId="736D4A96" w14:textId="3130439D" w:rsidR="00004ADE" w:rsidRDefault="003E7D6A" w:rsidP="00004ADE">
      <w:pPr>
        <w:pStyle w:val="BasicParagraph"/>
        <w:rPr>
          <w:rStyle w:val="Hyperlink"/>
        </w:rPr>
      </w:pPr>
      <w:r w:rsidRPr="003E7D6A">
        <w:t>Follow the instructions on the top of your ballot to mark it correctly. Ballots must be marked using [a blue or black pen]</w:t>
      </w:r>
      <w:r w:rsidR="00004ADE">
        <w:t>.</w:t>
      </w:r>
    </w:p>
    <w:p w14:paraId="42D35640" w14:textId="77777777" w:rsidR="00004ADE" w:rsidRPr="00911E12" w:rsidRDefault="00004ADE" w:rsidP="00911E12">
      <w:pPr>
        <w:pStyle w:val="H4"/>
        <w:rPr>
          <w:rStyle w:val="Bold"/>
          <w:b/>
          <w:bCs/>
        </w:rPr>
      </w:pPr>
      <w:r w:rsidRPr="00911E12">
        <w:rPr>
          <w:rStyle w:val="Bold"/>
          <w:b/>
          <w:bCs/>
        </w:rPr>
        <w:t>How to return your [vote by mail/absentee] ballot</w:t>
      </w:r>
    </w:p>
    <w:p w14:paraId="40A0B588" w14:textId="77777777" w:rsidR="00004ADE" w:rsidRDefault="00004ADE" w:rsidP="00004ADE">
      <w:pPr>
        <w:pStyle w:val="BasicParagraph"/>
      </w:pPr>
      <w:r>
        <w:t xml:space="preserve">Follow the instructions on the envelope to sign and seal your ballot. </w:t>
      </w:r>
    </w:p>
    <w:p w14:paraId="70610BE7" w14:textId="77777777" w:rsidR="00004ADE" w:rsidRDefault="00004ADE" w:rsidP="00004ADE">
      <w:pPr>
        <w:pStyle w:val="BasicParagraph"/>
      </w:pPr>
      <w:r>
        <w:t>To return your ballot, you can:</w:t>
      </w:r>
    </w:p>
    <w:p w14:paraId="56129387" w14:textId="77777777" w:rsidR="00004ADE" w:rsidRDefault="00004ADE" w:rsidP="00004ADE">
      <w:pPr>
        <w:pStyle w:val="Bulletedlist"/>
        <w:numPr>
          <w:ilvl w:val="0"/>
          <w:numId w:val="1"/>
        </w:numPr>
        <w:ind w:left="450"/>
      </w:pPr>
      <w:r>
        <w:t>Mail your ballot, so that it is postmarked by Election Day, [Date: month, day, year]</w:t>
      </w:r>
    </w:p>
    <w:p w14:paraId="21B29090" w14:textId="77777777" w:rsidR="00004ADE" w:rsidRDefault="00004ADE" w:rsidP="00004ADE">
      <w:pPr>
        <w:pStyle w:val="Bulletedlist"/>
        <w:numPr>
          <w:ilvl w:val="0"/>
          <w:numId w:val="1"/>
        </w:numPr>
        <w:ind w:left="450"/>
      </w:pPr>
      <w:r>
        <w:t xml:space="preserve">Deliver your ballot to the [Elections Office name] </w:t>
      </w:r>
    </w:p>
    <w:p w14:paraId="5A60BB14" w14:textId="77777777" w:rsidR="00004ADE" w:rsidRDefault="00004ADE" w:rsidP="00004ADE">
      <w:pPr>
        <w:pStyle w:val="Bulletedlist"/>
        <w:numPr>
          <w:ilvl w:val="0"/>
          <w:numId w:val="1"/>
        </w:numPr>
        <w:ind w:left="450"/>
      </w:pPr>
      <w:r>
        <w:t>Drop off your ballot on Election Day at any polling place in [County name]</w:t>
      </w:r>
    </w:p>
    <w:p w14:paraId="1C8A0402" w14:textId="77777777" w:rsidR="005315BD" w:rsidRDefault="009B00A7" w:rsidP="009B00A7">
      <w:pPr>
        <w:pStyle w:val="BasicParagraph"/>
        <w:spacing w:before="360"/>
        <w:sectPr w:rsidR="005315BD" w:rsidSect="00D21221">
          <w:footerReference w:type="first" r:id="rId14"/>
          <w:pgSz w:w="15840" w:h="12240" w:orient="landscape"/>
          <w:pgMar w:top="540" w:right="540" w:bottom="540" w:left="540" w:header="720" w:footer="720" w:gutter="0"/>
          <w:cols w:num="3" w:space="713" w:equalWidth="0">
            <w:col w:w="4507" w:space="713"/>
            <w:col w:w="4507" w:space="713"/>
            <w:col w:w="4320"/>
          </w:cols>
          <w:noEndnote/>
          <w:titlePg/>
          <w:docGrid w:linePitch="326"/>
        </w:sect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5B7FFF" wp14:editId="2D50770B">
            <wp:simplePos x="0" y="0"/>
            <wp:positionH relativeFrom="column">
              <wp:posOffset>3175</wp:posOffset>
            </wp:positionH>
            <wp:positionV relativeFrom="paragraph">
              <wp:posOffset>229333</wp:posOffset>
            </wp:positionV>
            <wp:extent cx="457200" cy="457200"/>
            <wp:effectExtent l="0" t="0" r="0" b="0"/>
            <wp:wrapSquare wrapText="bothSides"/>
            <wp:docPr id="185627072" name="Picture 3" descr="A black and white icon with a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27072" name="Picture 3" descr="A black and white icon with a calendar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ADE">
        <w:t>All ballots must be [postmarked/delivered] by [time] Election Day, [Month day, 20XX].</w:t>
      </w:r>
    </w:p>
    <w:p w14:paraId="0621D3FD" w14:textId="77777777" w:rsidR="005315BD" w:rsidRDefault="005315BD" w:rsidP="005315BD">
      <w:pPr>
        <w:pStyle w:val="H2"/>
        <w:rPr>
          <w:rStyle w:val="Hyperlink"/>
          <w:b/>
          <w:bCs/>
        </w:rPr>
      </w:pPr>
      <w:r>
        <w:rPr>
          <w:rStyle w:val="Hyperlink"/>
          <w:b/>
          <w:bCs/>
        </w:rPr>
        <w:lastRenderedPageBreak/>
        <w:t xml:space="preserve">Design Notes </w:t>
      </w:r>
    </w:p>
    <w:p w14:paraId="5ACE4C67" w14:textId="77777777" w:rsidR="005315BD" w:rsidRDefault="005315BD" w:rsidP="005315BD">
      <w:pPr>
        <w:pStyle w:val="BasicParagraph"/>
        <w:rPr>
          <w:rStyle w:val="Hyperlink"/>
          <w:color w:val="BF2226"/>
          <w:sz w:val="28"/>
          <w:szCs w:val="28"/>
        </w:rPr>
      </w:pPr>
      <w:r>
        <w:rPr>
          <w:rStyle w:val="Hyperlink"/>
          <w:color w:val="BF2226"/>
          <w:sz w:val="28"/>
          <w:szCs w:val="28"/>
        </w:rPr>
        <w:t>(Delete this section when you finalize your design)</w:t>
      </w:r>
    </w:p>
    <w:p w14:paraId="3755EDCD" w14:textId="5CB55E22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This template is meant to be printed on letter size paper and folded in thirds to create a trifold brochure. Print it with these settings:</w:t>
      </w:r>
    </w:p>
    <w:p w14:paraId="769097E7" w14:textId="77777777" w:rsidR="005315BD" w:rsidRDefault="005315BD" w:rsidP="005315BD">
      <w:pPr>
        <w:pStyle w:val="Bulletedlist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Actual size (do not shrink or fit to page)</w:t>
      </w:r>
    </w:p>
    <w:p w14:paraId="24206F3B" w14:textId="77777777" w:rsidR="005315BD" w:rsidRDefault="005315BD" w:rsidP="005315BD">
      <w:pPr>
        <w:pStyle w:val="Bulletedlist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On both sides if the paper (double-sided), flipped on the short edge</w:t>
      </w:r>
    </w:p>
    <w:p w14:paraId="0B57FD15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Replace the seal with your own county or state seal</w:t>
      </w:r>
    </w:p>
    <w:p w14:paraId="4994CF84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Be sure to update the design with your own county’s name and relevant dates</w:t>
      </w:r>
    </w:p>
    <w:p w14:paraId="6CE9E054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Change or switch out terms that your jurisdiction uses (for example, absentee voting instead </w:t>
      </w:r>
      <w:proofErr w:type="gramStart"/>
      <w:r>
        <w:rPr>
          <w:sz w:val="28"/>
          <w:szCs w:val="28"/>
        </w:rPr>
        <w:t>vote</w:t>
      </w:r>
      <w:proofErr w:type="gramEnd"/>
      <w:r>
        <w:rPr>
          <w:sz w:val="28"/>
          <w:szCs w:val="28"/>
        </w:rPr>
        <w:t xml:space="preserve"> by mail voting) </w:t>
      </w:r>
    </w:p>
    <w:p w14:paraId="634FED80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If your county’s website link does not fit the provided spaces, work with your IT team to create a shortened or vanity URL that is simple and easy to remember.</w:t>
      </w:r>
    </w:p>
    <w:p w14:paraId="0C57326D" w14:textId="77777777" w:rsidR="005315BD" w:rsidRDefault="005315BD" w:rsidP="005315BD">
      <w:pPr>
        <w:pStyle w:val="Bulletedlist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E.g., vote.state.gov/register or govote.state.gov</w:t>
      </w:r>
    </w:p>
    <w:p w14:paraId="08363ACB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You can change the colors to better match your organization’s branding. If you do so, be sure there’s enough color contrast to make it accessible. </w:t>
      </w:r>
    </w:p>
    <w:p w14:paraId="237A4441" w14:textId="2379B4EA" w:rsidR="005315BD" w:rsidRDefault="005315BD" w:rsidP="00A15881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This template uses the Noto Sans font family available through </w:t>
      </w:r>
      <w:hyperlink r:id="rId16" w:history="1">
        <w:r w:rsidRPr="005315BD">
          <w:rPr>
            <w:rStyle w:val="Hyperlink"/>
            <w:sz w:val="28"/>
            <w:szCs w:val="28"/>
          </w:rPr>
          <w:t>Google Fonts</w:t>
        </w:r>
      </w:hyperlink>
      <w:r>
        <w:rPr>
          <w:sz w:val="28"/>
          <w:szCs w:val="28"/>
        </w:rPr>
        <w:t xml:space="preserve">. Noto Sans is a legible font with robust language support. </w:t>
      </w:r>
      <w:r w:rsidR="0059387B" w:rsidRPr="009D383B">
        <w:rPr>
          <w:sz w:val="28"/>
          <w:szCs w:val="28"/>
        </w:rPr>
        <w:t>If you cannot use Noto Sans, you can use a sans serif font like Calibri.</w:t>
      </w:r>
    </w:p>
    <w:p w14:paraId="4BF5D524" w14:textId="24994888" w:rsidR="00004ADE" w:rsidRDefault="005315BD" w:rsidP="00A15881">
      <w:pPr>
        <w:pStyle w:val="Bulletedlist"/>
        <w:numPr>
          <w:ilvl w:val="0"/>
          <w:numId w:val="3"/>
        </w:numPr>
      </w:pPr>
      <w:r>
        <w:rPr>
          <w:sz w:val="28"/>
          <w:szCs w:val="28"/>
        </w:rPr>
        <w:t>Export the file as a PDF to get printed professionally.</w:t>
      </w:r>
    </w:p>
    <w:p w14:paraId="0EC19418" w14:textId="77777777" w:rsidR="00004ADE" w:rsidRDefault="00004ADE" w:rsidP="00004ADE"/>
    <w:sectPr w:rsidR="00004ADE" w:rsidSect="00D21221">
      <w:pgSz w:w="15840" w:h="12240" w:orient="landscape"/>
      <w:pgMar w:top="540" w:right="540" w:bottom="540" w:left="540" w:header="720" w:footer="720" w:gutter="0"/>
      <w:cols w:space="713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01F5F" w14:textId="77777777" w:rsidR="00AD481D" w:rsidRDefault="00AD481D" w:rsidP="00004ADE">
      <w:r>
        <w:separator/>
      </w:r>
    </w:p>
  </w:endnote>
  <w:endnote w:type="continuationSeparator" w:id="0">
    <w:p w14:paraId="3375558C" w14:textId="77777777" w:rsidR="00AD481D" w:rsidRDefault="00AD481D" w:rsidP="0000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E142" w14:textId="63413953" w:rsidR="00ED38C4" w:rsidRDefault="00911E1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8410C7A" wp14:editId="6663DD39">
              <wp:simplePos x="0" y="0"/>
              <wp:positionH relativeFrom="column">
                <wp:posOffset>-342900</wp:posOffset>
              </wp:positionH>
              <wp:positionV relativeFrom="paragraph">
                <wp:posOffset>-1191332</wp:posOffset>
              </wp:positionV>
              <wp:extent cx="10058400" cy="1828800"/>
              <wp:effectExtent l="0" t="0" r="0" b="0"/>
              <wp:wrapNone/>
              <wp:docPr id="1285621848" name="Rectangl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10058400" cy="1828800"/>
                      </a:xfrm>
                      <a:prstGeom prst="rect">
                        <a:avLst/>
                      </a:prstGeom>
                      <a:solidFill>
                        <a:srgbClr val="DDEAF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2E26B75" w14:textId="2F971CF4" w:rsidR="00911E12" w:rsidRPr="008671EB" w:rsidRDefault="00911E12" w:rsidP="00911E12">
                          <w:pPr>
                            <w:spacing w:after="120" w:line="276" w:lineRule="auto"/>
                            <w:ind w:left="2160"/>
                            <w:rPr>
                              <w:rFonts w:ascii="Noto Sans" w:hAnsi="Noto Sans" w:cs="Noto Sans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576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410C7A" id="Rectangle 3" o:spid="_x0000_s1028" style="position:absolute;margin-left:-27pt;margin-top:-93.8pt;width:11in;height:2in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" fillcolor="#ddeaf6" stroked="f" strokeweight="1pt">
              <o:lock v:ext="edit" aspectratio="t"/>
              <v:textbox inset=",28.8pt">
                <w:txbxContent>
                  <w:p w14:paraId="22E26B75" w14:textId="2F971CF4" w:rsidR="00911E12" w:rsidRPr="008671EB" w:rsidRDefault="00911E12" w:rsidP="00911E12">
                    <w:pPr>
                      <w:spacing w:after="120" w:line="276" w:lineRule="auto"/>
                      <w:ind w:left="2160"/>
                      <w:rPr>
                        <w:rFonts w:ascii="Noto Sans" w:hAnsi="Noto Sans" w:cs="Noto Sans"/>
                        <w:color w:val="000000" w:themeColor="text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F6DBF" w14:textId="30BF5820" w:rsidR="00ED38C4" w:rsidRDefault="00ED38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2FEC5" w14:textId="77777777" w:rsidR="00AD481D" w:rsidRDefault="00AD481D" w:rsidP="00004ADE">
      <w:r>
        <w:separator/>
      </w:r>
    </w:p>
  </w:footnote>
  <w:footnote w:type="continuationSeparator" w:id="0">
    <w:p w14:paraId="658F9169" w14:textId="77777777" w:rsidR="00AD481D" w:rsidRDefault="00AD481D" w:rsidP="00004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D3912"/>
    <w:multiLevelType w:val="hybridMultilevel"/>
    <w:tmpl w:val="A558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3111A"/>
    <w:multiLevelType w:val="hybridMultilevel"/>
    <w:tmpl w:val="27CAD85A"/>
    <w:lvl w:ilvl="0" w:tplc="9FDE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27887"/>
    <w:multiLevelType w:val="hybridMultilevel"/>
    <w:tmpl w:val="36DAC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D630CB"/>
    <w:multiLevelType w:val="hybridMultilevel"/>
    <w:tmpl w:val="3B64F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161910">
    <w:abstractNumId w:val="0"/>
  </w:num>
  <w:num w:numId="2" w16cid:durableId="1258245808">
    <w:abstractNumId w:val="3"/>
  </w:num>
  <w:num w:numId="3" w16cid:durableId="1070930482">
    <w:abstractNumId w:val="1"/>
  </w:num>
  <w:num w:numId="4" w16cid:durableId="1711756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695"/>
    <w:rsid w:val="00004ADE"/>
    <w:rsid w:val="00024827"/>
    <w:rsid w:val="002051AE"/>
    <w:rsid w:val="002E2CE3"/>
    <w:rsid w:val="003E7D6A"/>
    <w:rsid w:val="00402BB9"/>
    <w:rsid w:val="004436FE"/>
    <w:rsid w:val="004A6A88"/>
    <w:rsid w:val="004B1312"/>
    <w:rsid w:val="005315BD"/>
    <w:rsid w:val="0059387B"/>
    <w:rsid w:val="00631F4D"/>
    <w:rsid w:val="00824793"/>
    <w:rsid w:val="008E7BA8"/>
    <w:rsid w:val="00911E12"/>
    <w:rsid w:val="009A4ADC"/>
    <w:rsid w:val="009B00A7"/>
    <w:rsid w:val="009C52E4"/>
    <w:rsid w:val="00A15881"/>
    <w:rsid w:val="00AD481D"/>
    <w:rsid w:val="00AE4D51"/>
    <w:rsid w:val="00B45718"/>
    <w:rsid w:val="00B83FCC"/>
    <w:rsid w:val="00D21221"/>
    <w:rsid w:val="00DC6BC2"/>
    <w:rsid w:val="00E25E0D"/>
    <w:rsid w:val="00E730B0"/>
    <w:rsid w:val="00ED38C4"/>
    <w:rsid w:val="00F8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440525"/>
  <w15:chartTrackingRefBased/>
  <w15:docId w15:val="{588ADB13-5720-1C45-A73F-C82A52239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56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56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56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56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56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56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56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56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56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56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56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56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56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56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6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56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56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56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99"/>
    <w:qFormat/>
    <w:rsid w:val="00F856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F856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69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56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56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56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56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56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56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6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5695"/>
    <w:rPr>
      <w:b/>
      <w:bCs/>
      <w:smallCaps/>
      <w:color w:val="0F4761" w:themeColor="accent1" w:themeShade="BF"/>
      <w:spacing w:val="5"/>
    </w:rPr>
  </w:style>
  <w:style w:type="paragraph" w:customStyle="1" w:styleId="Leadtext">
    <w:name w:val="Lead text"/>
    <w:basedOn w:val="Normal"/>
    <w:uiPriority w:val="99"/>
    <w:rsid w:val="00004ADE"/>
    <w:pPr>
      <w:suppressAutoHyphens/>
      <w:autoSpaceDE w:val="0"/>
      <w:autoSpaceDN w:val="0"/>
      <w:adjustRightInd w:val="0"/>
      <w:spacing w:after="270" w:line="360" w:lineRule="atLeast"/>
      <w:textAlignment w:val="center"/>
    </w:pPr>
    <w:rPr>
      <w:rFonts w:ascii="Noto Sans" w:eastAsiaTheme="minorHAnsi" w:hAnsi="Noto Sans" w:cs="Noto Sans"/>
      <w:color w:val="000000"/>
      <w:kern w:val="0"/>
    </w:rPr>
  </w:style>
  <w:style w:type="paragraph" w:customStyle="1" w:styleId="H3">
    <w:name w:val="H3"/>
    <w:basedOn w:val="Normal"/>
    <w:uiPriority w:val="99"/>
    <w:rsid w:val="00911E12"/>
    <w:pPr>
      <w:pBdr>
        <w:top w:val="single" w:sz="24" w:space="6" w:color="AB2123"/>
      </w:pBdr>
      <w:autoSpaceDE w:val="0"/>
      <w:autoSpaceDN w:val="0"/>
      <w:adjustRightInd w:val="0"/>
      <w:spacing w:before="270" w:after="180"/>
      <w:textAlignment w:val="center"/>
    </w:pPr>
    <w:rPr>
      <w:rFonts w:ascii="Noto Sans" w:eastAsiaTheme="minorHAnsi" w:hAnsi="Noto Sans" w:cs="Noto Sans"/>
      <w:b/>
      <w:bCs/>
      <w:color w:val="000000"/>
      <w:kern w:val="0"/>
      <w:sz w:val="36"/>
      <w:szCs w:val="36"/>
    </w:rPr>
  </w:style>
  <w:style w:type="paragraph" w:customStyle="1" w:styleId="BasicParagraph">
    <w:name w:val="[Basic Paragraph]"/>
    <w:basedOn w:val="Normal"/>
    <w:uiPriority w:val="99"/>
    <w:rsid w:val="00004ADE"/>
    <w:pPr>
      <w:suppressAutoHyphens/>
      <w:autoSpaceDE w:val="0"/>
      <w:autoSpaceDN w:val="0"/>
      <w:adjustRightInd w:val="0"/>
      <w:spacing w:after="90" w:line="280" w:lineRule="atLeast"/>
      <w:textAlignment w:val="center"/>
    </w:pPr>
    <w:rPr>
      <w:rFonts w:ascii="Noto Sans" w:eastAsiaTheme="minorHAnsi" w:hAnsi="Noto Sans" w:cs="Noto Sans"/>
      <w:color w:val="000000"/>
      <w:kern w:val="0"/>
      <w:sz w:val="21"/>
      <w:szCs w:val="21"/>
    </w:rPr>
  </w:style>
  <w:style w:type="paragraph" w:customStyle="1" w:styleId="Bulletedlist">
    <w:name w:val="Bulleted list"/>
    <w:basedOn w:val="BasicParagraph"/>
    <w:uiPriority w:val="99"/>
    <w:rsid w:val="00004ADE"/>
    <w:pPr>
      <w:ind w:left="360" w:hanging="360"/>
    </w:pPr>
  </w:style>
  <w:style w:type="character" w:customStyle="1" w:styleId="Bold">
    <w:name w:val="Bold"/>
    <w:uiPriority w:val="99"/>
    <w:rsid w:val="00DC6BC2"/>
    <w:rPr>
      <w:b/>
      <w:bCs/>
      <w:bdr w:val="none" w:sz="0" w:space="0" w:color="auto"/>
    </w:rPr>
  </w:style>
  <w:style w:type="character" w:styleId="Hyperlink">
    <w:name w:val="Hyperlink"/>
    <w:basedOn w:val="DefaultParagraphFont"/>
    <w:uiPriority w:val="99"/>
    <w:rsid w:val="00004ADE"/>
    <w:rPr>
      <w:b/>
      <w:bCs/>
      <w:color w:val="000000"/>
      <w:u w:val="thick"/>
    </w:rPr>
  </w:style>
  <w:style w:type="paragraph" w:customStyle="1" w:styleId="H4">
    <w:name w:val="H4"/>
    <w:basedOn w:val="Normal"/>
    <w:uiPriority w:val="99"/>
    <w:rsid w:val="00911E12"/>
    <w:pPr>
      <w:suppressAutoHyphens/>
      <w:autoSpaceDE w:val="0"/>
      <w:autoSpaceDN w:val="0"/>
      <w:adjustRightInd w:val="0"/>
      <w:spacing w:before="180" w:after="90" w:line="320" w:lineRule="atLeast"/>
      <w:textAlignment w:val="center"/>
    </w:pPr>
    <w:rPr>
      <w:rFonts w:ascii="Noto Sans" w:eastAsiaTheme="minorHAnsi" w:hAnsi="Noto Sans" w:cs="Noto Sans"/>
      <w:b/>
      <w:bCs/>
      <w:color w:val="AB2123"/>
      <w:kern w:val="0"/>
    </w:rPr>
  </w:style>
  <w:style w:type="paragraph" w:styleId="Header">
    <w:name w:val="header"/>
    <w:basedOn w:val="Normal"/>
    <w:link w:val="HeaderChar"/>
    <w:uiPriority w:val="99"/>
    <w:unhideWhenUsed/>
    <w:rsid w:val="00004A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AD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04A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ADE"/>
    <w:rPr>
      <w:rFonts w:eastAsiaTheme="minorEastAsia"/>
    </w:rPr>
  </w:style>
  <w:style w:type="paragraph" w:customStyle="1" w:styleId="H2">
    <w:name w:val="H2"/>
    <w:basedOn w:val="Title"/>
    <w:uiPriority w:val="99"/>
    <w:rsid w:val="005315BD"/>
    <w:pPr>
      <w:autoSpaceDE w:val="0"/>
      <w:autoSpaceDN w:val="0"/>
      <w:adjustRightInd w:val="0"/>
      <w:spacing w:before="270" w:after="180" w:line="288" w:lineRule="auto"/>
      <w:contextualSpacing w:val="0"/>
      <w:textAlignment w:val="center"/>
    </w:pPr>
    <w:rPr>
      <w:rFonts w:ascii="Noto Sans" w:eastAsiaTheme="minorHAnsi" w:hAnsi="Noto Sans" w:cs="Noto Sans"/>
      <w:b/>
      <w:bCs/>
      <w:color w:val="000000"/>
      <w:spacing w:val="0"/>
      <w:kern w:val="0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531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image" Target="media/image40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fonts.google.com/noto/specimen/Noto+Sans" TargetMode="Externa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6.jpg"/><Relationship Id="rId10" Type="http://schemas.openxmlformats.org/officeDocument/2006/relationships/image" Target="media/image3.jpe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4" ma:contentTypeDescription="Create a new document." ma:contentTypeScope="" ma:versionID="ac688252c4ce2c731594dbee3cfaed4a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3bc8faca2d1b8973ed0164d8754f16b7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 xsi:nil="true"/>
    <_Flow_SignoffStatus xmlns="5cab903b-c496-47e8-b984-c6d481742e67" xsi:nil="true"/>
  </documentManagement>
</p:properties>
</file>

<file path=customXml/itemProps1.xml><?xml version="1.0" encoding="utf-8"?>
<ds:datastoreItem xmlns:ds="http://schemas.openxmlformats.org/officeDocument/2006/customXml" ds:itemID="{0878C324-EF94-44E6-9200-4055FFEFC851}"/>
</file>

<file path=customXml/itemProps2.xml><?xml version="1.0" encoding="utf-8"?>
<ds:datastoreItem xmlns:ds="http://schemas.openxmlformats.org/officeDocument/2006/customXml" ds:itemID="{C91EAEB8-2D2F-42C1-98C4-12D0C8F52DF8}"/>
</file>

<file path=customXml/itemProps3.xml><?xml version="1.0" encoding="utf-8"?>
<ds:datastoreItem xmlns:ds="http://schemas.openxmlformats.org/officeDocument/2006/customXml" ds:itemID="{FEBE417D-7266-4F8B-9CA7-D207984887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538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Gail Losenara</dc:creator>
  <cp:keywords/>
  <dc:description/>
  <cp:lastModifiedBy>Losenara, Kimberly (Contractor)@GOVOPS</cp:lastModifiedBy>
  <cp:revision>10</cp:revision>
  <cp:lastPrinted>2024-05-30T20:54:00Z</cp:lastPrinted>
  <dcterms:created xsi:type="dcterms:W3CDTF">2024-05-30T21:16:00Z</dcterms:created>
  <dcterms:modified xsi:type="dcterms:W3CDTF">2024-07-10T22:22:00Z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0x0101000C9ABE58CCC11241A38D52B73BEDE718</vt:lpwstr>
  </property>
</Properties>
</file>